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2D8" w:rsidRPr="00E233BF" w:rsidRDefault="002E579B" w:rsidP="007032D8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附件2：</w:t>
      </w:r>
    </w:p>
    <w:p w:rsidR="007032D8" w:rsidRPr="00E233BF" w:rsidRDefault="007032D8" w:rsidP="00856530">
      <w:pPr>
        <w:widowControl/>
        <w:snapToGrid w:val="0"/>
        <w:spacing w:before="260" w:after="260"/>
        <w:ind w:right="386"/>
        <w:jc w:val="center"/>
        <w:rPr>
          <w:rFonts w:ascii="方正小标宋_GBK" w:eastAsia="方正小标宋_GBK" w:hAnsi="宋体" w:cs="宋体"/>
          <w:kern w:val="0"/>
          <w:sz w:val="32"/>
          <w:szCs w:val="32"/>
        </w:rPr>
      </w:pPr>
      <w:r w:rsidRPr="00E233BF">
        <w:rPr>
          <w:rFonts w:ascii="方正小标宋_GBK" w:eastAsia="方正小标宋_GBK" w:hAnsi="宋体" w:cs="宋体" w:hint="eastAsia"/>
          <w:kern w:val="0"/>
          <w:sz w:val="32"/>
          <w:szCs w:val="32"/>
        </w:rPr>
        <w:t>投标人声明</w:t>
      </w:r>
      <w:r w:rsidR="00856530">
        <w:rPr>
          <w:rFonts w:ascii="方正小标宋_GBK" w:eastAsia="方正小标宋_GBK" w:hAnsi="宋体" w:cs="宋体" w:hint="eastAsia"/>
          <w:kern w:val="0"/>
          <w:sz w:val="32"/>
          <w:szCs w:val="32"/>
        </w:rPr>
        <w:t>（监理项目）</w:t>
      </w:r>
    </w:p>
    <w:p w:rsidR="007032D8" w:rsidRPr="00E233BF" w:rsidRDefault="007032D8" w:rsidP="007032D8">
      <w:pPr>
        <w:snapToGrid w:val="0"/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  <w:szCs w:val="24"/>
        </w:rPr>
      </w:pPr>
      <w:r w:rsidRPr="00E233BF">
        <w:rPr>
          <w:rFonts w:ascii="仿宋_GB2312" w:eastAsia="仿宋_GB2312" w:hAnsi="宋体" w:cs="宋体" w:hint="eastAsia"/>
          <w:kern w:val="0"/>
          <w:sz w:val="24"/>
          <w:szCs w:val="24"/>
        </w:rPr>
        <w:t>广州市住房和城乡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建设局</w:t>
      </w:r>
      <w:r w:rsidRPr="00E233BF">
        <w:rPr>
          <w:rFonts w:ascii="仿宋_GB2312" w:eastAsia="仿宋_GB2312" w:hAnsi="宋体" w:cs="宋体" w:hint="eastAsia"/>
          <w:kern w:val="0"/>
          <w:sz w:val="24"/>
          <w:szCs w:val="24"/>
        </w:rPr>
        <w:t>、本招标项目招标人及招标监管机构：</w:t>
      </w:r>
    </w:p>
    <w:p w:rsidR="007032D8" w:rsidRPr="00E233BF" w:rsidRDefault="007032D8" w:rsidP="007032D8">
      <w:pPr>
        <w:snapToGrid w:val="0"/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  <w:szCs w:val="24"/>
        </w:rPr>
      </w:pPr>
      <w:r w:rsidRPr="00E233BF">
        <w:rPr>
          <w:rFonts w:ascii="仿宋_GB2312" w:eastAsia="仿宋_GB2312" w:hAnsi="宋体" w:cs="宋体" w:hint="eastAsia"/>
          <w:kern w:val="0"/>
          <w:sz w:val="24"/>
          <w:szCs w:val="24"/>
        </w:rPr>
        <w:t>本公司就参加</w:t>
      </w:r>
      <w:r w:rsidRPr="00E233BF">
        <w:rPr>
          <w:rFonts w:ascii="仿宋_GB2312" w:eastAsia="仿宋_GB2312" w:hAnsi="宋体" w:cs="宋体" w:hint="eastAsia"/>
          <w:kern w:val="0"/>
          <w:sz w:val="24"/>
          <w:szCs w:val="24"/>
          <w:u w:val="single"/>
        </w:rPr>
        <w:t>                </w:t>
      </w:r>
      <w:r w:rsidRPr="007E67F9">
        <w:rPr>
          <w:rFonts w:ascii="仿宋_GB2312" w:eastAsia="仿宋_GB2312" w:hAnsi="宋体" w:cs="宋体" w:hint="eastAsia"/>
          <w:kern w:val="0"/>
          <w:sz w:val="24"/>
          <w:szCs w:val="24"/>
        </w:rPr>
        <w:t>项目</w:t>
      </w:r>
      <w:r w:rsidRPr="00E233BF">
        <w:rPr>
          <w:rFonts w:ascii="仿宋_GB2312" w:eastAsia="仿宋_GB2312" w:hAnsi="宋体" w:cs="宋体" w:hint="eastAsia"/>
          <w:kern w:val="0"/>
          <w:sz w:val="24"/>
          <w:szCs w:val="24"/>
        </w:rPr>
        <w:t>投标工作，作出郑重声明：</w:t>
      </w:r>
    </w:p>
    <w:p w:rsidR="007032D8" w:rsidRPr="00E233BF" w:rsidRDefault="007032D8" w:rsidP="007032D8">
      <w:pPr>
        <w:snapToGrid w:val="0"/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  <w:szCs w:val="24"/>
        </w:rPr>
      </w:pPr>
      <w:r w:rsidRPr="00E233BF">
        <w:rPr>
          <w:rFonts w:ascii="仿宋_GB2312" w:eastAsia="仿宋_GB2312" w:hAnsi="宋体" w:cs="宋体" w:hint="eastAsia"/>
          <w:kern w:val="0"/>
          <w:sz w:val="24"/>
          <w:szCs w:val="24"/>
        </w:rPr>
        <w:t>一、本公司保证投标报名材料及其后提供的一切材料都是真实的。如我司成为本项目中标候选人，我司同意并授权招标人将我司投标文件商务部分的人员、业绩、奖项等资料进行公开。</w:t>
      </w:r>
    </w:p>
    <w:p w:rsidR="007032D8" w:rsidRPr="00DE3111" w:rsidRDefault="007032D8" w:rsidP="007032D8">
      <w:pPr>
        <w:snapToGrid w:val="0"/>
        <w:spacing w:line="360" w:lineRule="auto"/>
        <w:ind w:firstLineChars="200" w:firstLine="482"/>
        <w:rPr>
          <w:rFonts w:ascii="仿宋_GB2312" w:eastAsia="仿宋_GB2312" w:hAnsi="宋体" w:cs="宋体"/>
          <w:b/>
          <w:color w:val="000000" w:themeColor="text1"/>
          <w:kern w:val="0"/>
          <w:sz w:val="24"/>
          <w:szCs w:val="24"/>
        </w:rPr>
      </w:pPr>
      <w:r w:rsidRPr="00DE3111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  <w:szCs w:val="24"/>
        </w:rPr>
        <w:t>二、本公司承诺遵循</w:t>
      </w:r>
      <w:r w:rsidRPr="00DE3111">
        <w:rPr>
          <w:rFonts w:ascii="仿宋_GB2312" w:eastAsia="仿宋_GB2312" w:hAnsi="宋体" w:cs="宋体"/>
          <w:b/>
          <w:color w:val="000000" w:themeColor="text1"/>
          <w:kern w:val="0"/>
          <w:sz w:val="24"/>
          <w:szCs w:val="24"/>
        </w:rPr>
        <w:t>公平公正、公开、诚实信用原则，如实投标，真实反映企业实力，公平竞争，不弄虚作假，不</w:t>
      </w:r>
      <w:r w:rsidRPr="00DE3111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  <w:szCs w:val="24"/>
        </w:rPr>
        <w:t>以</w:t>
      </w:r>
      <w:r w:rsidRPr="00DE3111">
        <w:rPr>
          <w:rFonts w:ascii="仿宋_GB2312" w:eastAsia="仿宋_GB2312" w:hAnsi="宋体" w:cs="宋体"/>
          <w:b/>
          <w:color w:val="000000" w:themeColor="text1"/>
          <w:kern w:val="0"/>
          <w:sz w:val="24"/>
          <w:szCs w:val="24"/>
        </w:rPr>
        <w:t>低于监理企业成本价</w:t>
      </w:r>
      <w:r w:rsidRPr="00DE3111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  <w:szCs w:val="24"/>
        </w:rPr>
        <w:t>竞标</w:t>
      </w:r>
      <w:r w:rsidRPr="00DE3111">
        <w:rPr>
          <w:rFonts w:ascii="仿宋_GB2312" w:eastAsia="仿宋_GB2312" w:hAnsi="宋体" w:cs="宋体"/>
          <w:b/>
          <w:color w:val="000000" w:themeColor="text1"/>
          <w:kern w:val="0"/>
          <w:sz w:val="24"/>
          <w:szCs w:val="24"/>
        </w:rPr>
        <w:t>而降低监理服务质量，不</w:t>
      </w:r>
      <w:r w:rsidRPr="00DE3111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  <w:szCs w:val="24"/>
        </w:rPr>
        <w:t>与</w:t>
      </w:r>
      <w:r w:rsidRPr="00DE3111">
        <w:rPr>
          <w:rFonts w:ascii="仿宋_GB2312" w:eastAsia="仿宋_GB2312" w:hAnsi="宋体" w:cs="宋体"/>
          <w:b/>
          <w:color w:val="000000" w:themeColor="text1"/>
          <w:kern w:val="0"/>
          <w:sz w:val="24"/>
          <w:szCs w:val="24"/>
        </w:rPr>
        <w:t>任何建设单位订立违背监理企业成本取费标准及相关规定的</w:t>
      </w:r>
      <w:r w:rsidRPr="00DE3111">
        <w:rPr>
          <w:rFonts w:ascii="仿宋_GB2312" w:eastAsia="仿宋_GB2312" w:hAnsi="宋体" w:cs="宋体"/>
          <w:b/>
          <w:color w:val="000000" w:themeColor="text1"/>
          <w:kern w:val="0"/>
          <w:sz w:val="24"/>
          <w:szCs w:val="24"/>
        </w:rPr>
        <w:t>“</w:t>
      </w:r>
      <w:r w:rsidRPr="00DE3111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  <w:szCs w:val="24"/>
        </w:rPr>
        <w:t>阴阳合同</w:t>
      </w:r>
      <w:r w:rsidRPr="00DE3111">
        <w:rPr>
          <w:rFonts w:ascii="仿宋_GB2312" w:eastAsia="仿宋_GB2312" w:hAnsi="宋体" w:cs="宋体"/>
          <w:b/>
          <w:color w:val="000000" w:themeColor="text1"/>
          <w:kern w:val="0"/>
          <w:sz w:val="24"/>
          <w:szCs w:val="24"/>
        </w:rPr>
        <w:t>”</w:t>
      </w:r>
      <w:r w:rsidRPr="00DE3111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  <w:szCs w:val="24"/>
        </w:rPr>
        <w:t>进行恶性</w:t>
      </w:r>
      <w:r w:rsidRPr="00DE3111">
        <w:rPr>
          <w:rFonts w:ascii="仿宋_GB2312" w:eastAsia="仿宋_GB2312" w:hAnsi="宋体" w:cs="宋体"/>
          <w:b/>
          <w:color w:val="000000" w:themeColor="text1"/>
          <w:kern w:val="0"/>
          <w:sz w:val="24"/>
          <w:szCs w:val="24"/>
        </w:rPr>
        <w:t>竞争，扰乱市场秩序</w:t>
      </w:r>
      <w:r w:rsidRPr="00DE3111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  <w:szCs w:val="24"/>
        </w:rPr>
        <w:t>，不与其他单位串通投标</w:t>
      </w:r>
      <w:r w:rsidRPr="00DE3111">
        <w:rPr>
          <w:rFonts w:ascii="仿宋_GB2312" w:eastAsia="仿宋_GB2312" w:hAnsi="宋体" w:cs="宋体"/>
          <w:b/>
          <w:color w:val="000000" w:themeColor="text1"/>
          <w:kern w:val="0"/>
          <w:sz w:val="24"/>
          <w:szCs w:val="24"/>
        </w:rPr>
        <w:t>或以</w:t>
      </w:r>
      <w:r w:rsidRPr="00DE3111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  <w:szCs w:val="24"/>
        </w:rPr>
        <w:t>行贿手段</w:t>
      </w:r>
      <w:r w:rsidRPr="00DE3111">
        <w:rPr>
          <w:rFonts w:ascii="仿宋_GB2312" w:eastAsia="仿宋_GB2312" w:hAnsi="宋体" w:cs="宋体"/>
          <w:b/>
          <w:color w:val="000000" w:themeColor="text1"/>
          <w:kern w:val="0"/>
          <w:sz w:val="24"/>
          <w:szCs w:val="24"/>
        </w:rPr>
        <w:t>谋取中标</w:t>
      </w:r>
      <w:r w:rsidRPr="00DE3111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  <w:szCs w:val="24"/>
        </w:rPr>
        <w:t>，不出借资质</w:t>
      </w:r>
      <w:r w:rsidRPr="00DE3111">
        <w:rPr>
          <w:rFonts w:ascii="仿宋_GB2312" w:eastAsia="仿宋_GB2312" w:hAnsi="宋体" w:cs="宋体"/>
          <w:b/>
          <w:color w:val="000000" w:themeColor="text1"/>
          <w:kern w:val="0"/>
          <w:sz w:val="24"/>
          <w:szCs w:val="24"/>
        </w:rPr>
        <w:t>、</w:t>
      </w:r>
      <w:r w:rsidRPr="00DE3111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  <w:szCs w:val="24"/>
        </w:rPr>
        <w:t>转包或</w:t>
      </w:r>
      <w:r w:rsidRPr="00DE3111">
        <w:rPr>
          <w:rFonts w:ascii="仿宋_GB2312" w:eastAsia="仿宋_GB2312" w:hAnsi="宋体" w:cs="宋体"/>
          <w:b/>
          <w:color w:val="000000" w:themeColor="text1"/>
          <w:kern w:val="0"/>
          <w:sz w:val="24"/>
          <w:szCs w:val="24"/>
        </w:rPr>
        <w:t>违法分包</w:t>
      </w:r>
      <w:r w:rsidRPr="00DE3111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  <w:szCs w:val="24"/>
        </w:rPr>
        <w:t>监理</w:t>
      </w:r>
      <w:r w:rsidRPr="00DE3111">
        <w:rPr>
          <w:rFonts w:ascii="仿宋_GB2312" w:eastAsia="仿宋_GB2312" w:hAnsi="宋体" w:cs="宋体"/>
          <w:b/>
          <w:color w:val="000000" w:themeColor="text1"/>
          <w:kern w:val="0"/>
          <w:sz w:val="24"/>
          <w:szCs w:val="24"/>
        </w:rPr>
        <w:t>业务</w:t>
      </w:r>
      <w:r w:rsidRPr="00DE3111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  <w:szCs w:val="24"/>
        </w:rPr>
        <w:t>。</w:t>
      </w:r>
    </w:p>
    <w:p w:rsidR="007032D8" w:rsidRPr="00E233BF" w:rsidRDefault="007032D8" w:rsidP="007032D8">
      <w:pPr>
        <w:snapToGrid w:val="0"/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三</w:t>
      </w:r>
      <w:r w:rsidRPr="00E233BF">
        <w:rPr>
          <w:rFonts w:ascii="仿宋_GB2312" w:eastAsia="仿宋_GB2312" w:hAnsi="宋体" w:cs="宋体" w:hint="eastAsia"/>
          <w:kern w:val="0"/>
          <w:sz w:val="24"/>
          <w:szCs w:val="24"/>
        </w:rPr>
        <w:t>、本公司不存在招标文件第二章投标人须知第1.4.3项所规定的任何一种情形。</w:t>
      </w:r>
    </w:p>
    <w:p w:rsidR="007032D8" w:rsidRPr="00E233BF" w:rsidRDefault="007032D8" w:rsidP="007032D8">
      <w:pPr>
        <w:snapToGrid w:val="0"/>
        <w:spacing w:line="360" w:lineRule="auto"/>
        <w:ind w:firstLineChars="200" w:firstLine="480"/>
        <w:rPr>
          <w:rFonts w:ascii="仿宋_GB2312" w:eastAsia="仿宋_GB2312" w:hAnsi="宋体" w:cs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四</w:t>
      </w:r>
      <w:r w:rsidRPr="00E233BF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、本公司及其有隶属关系的机构，没有参加本项目招标文件的编写工作；本公司与本次招标的招标代理机构没有隶属关系或其他利害关系。</w:t>
      </w:r>
    </w:p>
    <w:p w:rsidR="007032D8" w:rsidRPr="00E233BF" w:rsidRDefault="007032D8" w:rsidP="007032D8">
      <w:pPr>
        <w:snapToGrid w:val="0"/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五</w:t>
      </w:r>
      <w:r w:rsidRPr="00E233BF">
        <w:rPr>
          <w:rFonts w:ascii="仿宋_GB2312" w:eastAsia="仿宋_GB2312" w:hAnsi="宋体" w:cs="宋体" w:hint="eastAsia"/>
          <w:kern w:val="0"/>
          <w:sz w:val="24"/>
          <w:szCs w:val="24"/>
        </w:rPr>
        <w:t>、本公司承诺，中标后严格执行安全生产相关管理规定。</w:t>
      </w:r>
    </w:p>
    <w:p w:rsidR="007032D8" w:rsidRPr="00E233BF" w:rsidRDefault="007032D8" w:rsidP="007032D8">
      <w:pPr>
        <w:snapToGrid w:val="0"/>
        <w:spacing w:line="360" w:lineRule="auto"/>
        <w:ind w:firstLineChars="200" w:firstLine="482"/>
        <w:rPr>
          <w:rFonts w:ascii="仿宋_GB2312" w:eastAsia="仿宋_GB2312" w:hAnsi="宋体" w:cs="宋体"/>
          <w:kern w:val="0"/>
          <w:sz w:val="24"/>
          <w:szCs w:val="24"/>
        </w:rPr>
      </w:pPr>
      <w:r w:rsidRPr="00DE3111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  <w:szCs w:val="24"/>
        </w:rPr>
        <w:t>本公司违反上述承诺，或本声明陈述与事实不符，经查实，本公司愿意接受公开通报，愿意按照《广州市建筑市场信用管理办法》（穗建规字</w:t>
      </w:r>
      <w:r w:rsidRPr="00DE3111">
        <w:rPr>
          <w:rFonts w:ascii="微软雅黑" w:eastAsia="微软雅黑" w:hAnsi="微软雅黑" w:cs="微软雅黑" w:hint="eastAsia"/>
          <w:b/>
          <w:color w:val="000000" w:themeColor="text1"/>
          <w:kern w:val="0"/>
          <w:sz w:val="24"/>
          <w:szCs w:val="24"/>
        </w:rPr>
        <w:t>﹝</w:t>
      </w:r>
      <w:r w:rsidRPr="00DE3111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  <w:szCs w:val="24"/>
        </w:rPr>
        <w:t>2020</w:t>
      </w:r>
      <w:r w:rsidRPr="00DE3111">
        <w:rPr>
          <w:rFonts w:ascii="微软雅黑" w:eastAsia="微软雅黑" w:hAnsi="微软雅黑" w:cs="微软雅黑" w:hint="eastAsia"/>
          <w:b/>
          <w:color w:val="000000" w:themeColor="text1"/>
          <w:kern w:val="0"/>
          <w:sz w:val="24"/>
          <w:szCs w:val="24"/>
        </w:rPr>
        <w:t>﹞</w:t>
      </w:r>
      <w:r w:rsidRPr="00DE3111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  <w:szCs w:val="24"/>
        </w:rPr>
        <w:t>16号）的规定被记录为失信信息，</w:t>
      </w:r>
      <w:r w:rsidR="00C71F42">
        <w:rPr>
          <w:rFonts w:ascii="仿宋_GB2312" w:eastAsia="仿宋_GB2312" w:hAnsi="宋体" w:cs="宋体" w:hint="eastAsia"/>
          <w:kern w:val="0"/>
          <w:sz w:val="24"/>
          <w:szCs w:val="24"/>
        </w:rPr>
        <w:t>承担由此带来的一切</w:t>
      </w:r>
      <w:r w:rsidRPr="00E233BF">
        <w:rPr>
          <w:rFonts w:ascii="仿宋_GB2312" w:eastAsia="仿宋_GB2312" w:hAnsi="宋体" w:cs="宋体" w:hint="eastAsia"/>
          <w:kern w:val="0"/>
          <w:sz w:val="24"/>
          <w:szCs w:val="24"/>
        </w:rPr>
        <w:t>后果，并自愿停止参加广州市行政辖区内的招标投标活动三个月。</w:t>
      </w:r>
    </w:p>
    <w:p w:rsidR="007032D8" w:rsidRPr="00E233BF" w:rsidRDefault="007032D8" w:rsidP="007032D8">
      <w:pPr>
        <w:widowControl/>
        <w:shd w:val="clear" w:color="auto" w:fill="FFFFFF"/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  <w:szCs w:val="24"/>
        </w:rPr>
      </w:pPr>
      <w:r w:rsidRPr="00E233BF">
        <w:rPr>
          <w:rFonts w:ascii="仿宋_GB2312" w:eastAsia="仿宋_GB2312" w:hAnsi="宋体" w:cs="宋体" w:hint="eastAsia"/>
          <w:kern w:val="0"/>
          <w:sz w:val="24"/>
          <w:szCs w:val="24"/>
        </w:rPr>
        <w:t>特此声明。</w:t>
      </w:r>
    </w:p>
    <w:p w:rsidR="007032D8" w:rsidRPr="00E233BF" w:rsidRDefault="007032D8" w:rsidP="007032D8">
      <w:pPr>
        <w:snapToGrid w:val="0"/>
        <w:spacing w:line="360" w:lineRule="auto"/>
        <w:ind w:firstLineChars="1800" w:firstLine="4320"/>
        <w:rPr>
          <w:rFonts w:ascii="仿宋_GB2312" w:eastAsia="仿宋_GB2312" w:hAnsi="宋体" w:cs="宋体"/>
          <w:kern w:val="0"/>
          <w:sz w:val="24"/>
          <w:szCs w:val="24"/>
        </w:rPr>
      </w:pPr>
      <w:bookmarkStart w:id="0" w:name="_GoBack"/>
      <w:bookmarkEnd w:id="0"/>
      <w:r w:rsidRPr="00E233BF">
        <w:rPr>
          <w:rFonts w:ascii="仿宋_GB2312" w:eastAsia="仿宋_GB2312" w:hAnsi="宋体" w:cs="宋体" w:hint="eastAsia"/>
          <w:kern w:val="0"/>
          <w:sz w:val="24"/>
          <w:szCs w:val="24"/>
        </w:rPr>
        <w:t>声明企业：            (企业公章)</w:t>
      </w:r>
    </w:p>
    <w:p w:rsidR="007032D8" w:rsidRPr="00F456C4" w:rsidRDefault="007032D8" w:rsidP="007032D8">
      <w:pPr>
        <w:snapToGrid w:val="0"/>
        <w:spacing w:line="360" w:lineRule="auto"/>
        <w:ind w:firstLineChars="1800" w:firstLine="4320"/>
        <w:rPr>
          <w:rFonts w:ascii="仿宋_GB2312" w:eastAsia="仿宋_GB2312" w:hAnsi="宋体" w:cs="宋体"/>
          <w:color w:val="000000" w:themeColor="text1"/>
          <w:kern w:val="0"/>
          <w:sz w:val="24"/>
          <w:szCs w:val="24"/>
        </w:rPr>
      </w:pPr>
      <w:r w:rsidRPr="00F456C4">
        <w:rPr>
          <w:rFonts w:ascii="仿宋_GB2312" w:eastAsia="仿宋_GB2312" w:hAnsi="宋体" w:cs="宋体" w:hint="eastAsia"/>
          <w:color w:val="000000" w:themeColor="text1"/>
          <w:kern w:val="0"/>
          <w:sz w:val="24"/>
          <w:szCs w:val="24"/>
        </w:rPr>
        <w:t>总监理工程师：         （签字）</w:t>
      </w:r>
    </w:p>
    <w:p w:rsidR="007032D8" w:rsidRPr="00E233BF" w:rsidRDefault="007032D8" w:rsidP="007032D8">
      <w:pPr>
        <w:snapToGrid w:val="0"/>
        <w:spacing w:line="360" w:lineRule="auto"/>
        <w:ind w:firstLineChars="1772" w:firstLine="4253"/>
        <w:rPr>
          <w:rFonts w:ascii="仿宋_GB2312" w:eastAsia="仿宋_GB2312" w:hAnsi="宋体" w:cs="宋体"/>
          <w:kern w:val="0"/>
          <w:sz w:val="24"/>
          <w:szCs w:val="24"/>
        </w:rPr>
      </w:pPr>
      <w:r w:rsidRPr="00E233BF">
        <w:rPr>
          <w:rFonts w:ascii="仿宋_GB2312" w:eastAsia="仿宋_GB2312" w:hAnsi="宋体" w:cs="宋体" w:hint="eastAsia"/>
          <w:kern w:val="0"/>
          <w:sz w:val="24"/>
          <w:szCs w:val="24"/>
        </w:rPr>
        <w:t>法定代表人签字：</w:t>
      </w:r>
    </w:p>
    <w:p w:rsidR="007032D8" w:rsidRPr="00E233BF" w:rsidRDefault="007032D8" w:rsidP="007032D8">
      <w:pPr>
        <w:spacing w:line="360" w:lineRule="auto"/>
        <w:ind w:firstLineChars="2050" w:firstLine="4920"/>
        <w:rPr>
          <w:rFonts w:ascii="仿宋_GB2312" w:eastAsia="仿宋_GB2312" w:hAnsi="宋体" w:cs="宋体"/>
          <w:kern w:val="0"/>
          <w:sz w:val="24"/>
          <w:szCs w:val="24"/>
        </w:rPr>
      </w:pPr>
      <w:r w:rsidRPr="00E233BF">
        <w:rPr>
          <w:rFonts w:ascii="仿宋_GB2312" w:eastAsia="仿宋_GB2312" w:hAnsi="宋体" w:cs="宋体" w:hint="eastAsia"/>
          <w:kern w:val="0"/>
          <w:sz w:val="24"/>
          <w:szCs w:val="24"/>
        </w:rPr>
        <w:t>年   月   日</w:t>
      </w:r>
    </w:p>
    <w:p w:rsidR="007032D8" w:rsidRPr="00E233BF" w:rsidRDefault="007032D8" w:rsidP="007032D8"/>
    <w:sectPr w:rsidR="007032D8" w:rsidRPr="00E233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E60" w:rsidRDefault="00CF0E60" w:rsidP="00F456C4">
      <w:r>
        <w:separator/>
      </w:r>
    </w:p>
  </w:endnote>
  <w:endnote w:type="continuationSeparator" w:id="0">
    <w:p w:rsidR="00CF0E60" w:rsidRDefault="00CF0E60" w:rsidP="00F45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E60" w:rsidRDefault="00CF0E60" w:rsidP="00F456C4">
      <w:r>
        <w:separator/>
      </w:r>
    </w:p>
  </w:footnote>
  <w:footnote w:type="continuationSeparator" w:id="0">
    <w:p w:rsidR="00CF0E60" w:rsidRDefault="00CF0E60" w:rsidP="00F456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2D8"/>
    <w:rsid w:val="002E579B"/>
    <w:rsid w:val="006E52F1"/>
    <w:rsid w:val="007032D8"/>
    <w:rsid w:val="00856530"/>
    <w:rsid w:val="00873AE0"/>
    <w:rsid w:val="00B26FD2"/>
    <w:rsid w:val="00C71F42"/>
    <w:rsid w:val="00CF0E60"/>
    <w:rsid w:val="00DE3111"/>
    <w:rsid w:val="00ED527D"/>
    <w:rsid w:val="00F4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9ECDF8-E8BB-4B19-84FB-12DB726F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2D8"/>
    <w:pPr>
      <w:widowControl w:val="0"/>
      <w:jc w:val="both"/>
    </w:pPr>
    <w:rPr>
      <w:rFonts w:ascii="Calibri" w:eastAsia="楷体_GB2312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56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56C4"/>
    <w:rPr>
      <w:rFonts w:ascii="Calibri" w:eastAsia="楷体_GB2312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56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56C4"/>
    <w:rPr>
      <w:rFonts w:ascii="Calibri" w:eastAsia="楷体_GB2312" w:hAnsi="Calibri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E311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E3111"/>
    <w:rPr>
      <w:rFonts w:ascii="Calibri" w:eastAsia="楷体_GB2312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孙亮</dc:creator>
  <cp:keywords/>
  <dc:description/>
  <cp:lastModifiedBy>孙亮</cp:lastModifiedBy>
  <cp:revision>6</cp:revision>
  <cp:lastPrinted>2020-12-24T06:13:00Z</cp:lastPrinted>
  <dcterms:created xsi:type="dcterms:W3CDTF">2020-12-10T09:17:00Z</dcterms:created>
  <dcterms:modified xsi:type="dcterms:W3CDTF">2020-12-24T06:56:00Z</dcterms:modified>
</cp:coreProperties>
</file>